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F9" w:rsidRPr="00257DFB" w:rsidRDefault="003F76F9" w:rsidP="00257DFB">
      <w:pPr>
        <w:jc w:val="center"/>
        <w:rPr>
          <w:b/>
          <w:bCs/>
          <w:i/>
          <w:iCs/>
          <w:sz w:val="40"/>
          <w:szCs w:val="40"/>
        </w:rPr>
      </w:pPr>
      <w:r w:rsidRPr="00257DFB">
        <w:rPr>
          <w:b/>
          <w:bCs/>
          <w:i/>
          <w:iCs/>
          <w:sz w:val="40"/>
          <w:szCs w:val="40"/>
        </w:rPr>
        <w:t>Glen Ridge Police Department Installs New “Project Medicine Drop” Box to Help Residents Dispose of Unused Medications, Prevent Prescription Drug Abuse</w:t>
      </w:r>
    </w:p>
    <w:p w:rsidR="00F12C27" w:rsidRDefault="00F12C27" w:rsidP="003F76F9">
      <w:pPr>
        <w:rPr>
          <w:b/>
          <w:bCs/>
          <w:i/>
          <w:iCs/>
          <w:sz w:val="28"/>
          <w:szCs w:val="28"/>
          <w:u w:val="single"/>
        </w:rPr>
      </w:pPr>
    </w:p>
    <w:p w:rsidR="003953C7" w:rsidRDefault="00F12C27" w:rsidP="003F76F9">
      <w:pPr>
        <w:rPr>
          <w:b/>
          <w:bCs/>
          <w:i/>
          <w:iCs/>
          <w:sz w:val="28"/>
          <w:szCs w:val="28"/>
        </w:rPr>
      </w:pPr>
      <w:r w:rsidRPr="00F12C27">
        <w:rPr>
          <w:b/>
          <w:bCs/>
          <w:i/>
          <w:iCs/>
          <w:sz w:val="28"/>
          <w:szCs w:val="28"/>
          <w:u w:val="single"/>
        </w:rPr>
        <w:t>Where</w:t>
      </w:r>
      <w:r>
        <w:rPr>
          <w:b/>
          <w:bCs/>
          <w:i/>
          <w:iCs/>
          <w:sz w:val="28"/>
          <w:szCs w:val="28"/>
        </w:rPr>
        <w:t>: Glen Ridge Police Department Lobby</w:t>
      </w:r>
    </w:p>
    <w:p w:rsidR="00F12C27" w:rsidRPr="003953C7" w:rsidRDefault="00F12C27" w:rsidP="003F76F9">
      <w:pPr>
        <w:rPr>
          <w:b/>
          <w:bCs/>
          <w:i/>
          <w:iCs/>
          <w:sz w:val="28"/>
          <w:szCs w:val="28"/>
        </w:rPr>
      </w:pPr>
      <w:r w:rsidRPr="00F12C27">
        <w:rPr>
          <w:b/>
          <w:bCs/>
          <w:i/>
          <w:iCs/>
          <w:sz w:val="28"/>
          <w:szCs w:val="28"/>
          <w:u w:val="single"/>
        </w:rPr>
        <w:t>When</w:t>
      </w:r>
      <w:r>
        <w:rPr>
          <w:b/>
          <w:bCs/>
          <w:i/>
          <w:iCs/>
          <w:sz w:val="28"/>
          <w:szCs w:val="28"/>
        </w:rPr>
        <w:t>: Friday, October 21</w:t>
      </w:r>
      <w:r w:rsidRPr="00F12C27">
        <w:rPr>
          <w:b/>
          <w:bCs/>
          <w:i/>
          <w:iCs/>
          <w:sz w:val="28"/>
          <w:szCs w:val="28"/>
          <w:vertAlign w:val="superscript"/>
        </w:rPr>
        <w:t>st</w:t>
      </w:r>
      <w:r>
        <w:rPr>
          <w:b/>
          <w:bCs/>
          <w:i/>
          <w:iCs/>
          <w:sz w:val="28"/>
          <w:szCs w:val="28"/>
        </w:rPr>
        <w:t>, 2016 at 3:00pm</w:t>
      </w:r>
    </w:p>
    <w:p w:rsidR="00F12C27" w:rsidRDefault="00F12C27" w:rsidP="003F76F9">
      <w:pPr>
        <w:rPr>
          <w:bCs/>
          <w:iCs/>
          <w:sz w:val="24"/>
          <w:szCs w:val="24"/>
        </w:rPr>
      </w:pPr>
    </w:p>
    <w:p w:rsidR="003F76F9" w:rsidRPr="00F12C27" w:rsidRDefault="00F12C27" w:rsidP="003F76F9">
      <w:pPr>
        <w:rPr>
          <w:sz w:val="24"/>
          <w:szCs w:val="24"/>
        </w:rPr>
      </w:pPr>
      <w:r w:rsidRPr="00F12C27">
        <w:rPr>
          <w:bCs/>
          <w:iCs/>
          <w:sz w:val="24"/>
          <w:szCs w:val="24"/>
        </w:rPr>
        <w:t>The</w:t>
      </w:r>
      <w:r w:rsidR="003F76F9" w:rsidRPr="00F12C27">
        <w:rPr>
          <w:bCs/>
          <w:iCs/>
          <w:sz w:val="24"/>
          <w:szCs w:val="24"/>
        </w:rPr>
        <w:t xml:space="preserve"> Glen Ridge Police Department,</w:t>
      </w:r>
      <w:r w:rsidR="00540748">
        <w:rPr>
          <w:bCs/>
          <w:iCs/>
          <w:sz w:val="24"/>
          <w:szCs w:val="24"/>
        </w:rPr>
        <w:t xml:space="preserve"> is proud to</w:t>
      </w:r>
      <w:r w:rsidR="003F76F9" w:rsidRPr="00F12C27">
        <w:rPr>
          <w:bCs/>
          <w:iCs/>
          <w:sz w:val="24"/>
          <w:szCs w:val="24"/>
        </w:rPr>
        <w:t xml:space="preserve"> </w:t>
      </w:r>
      <w:r w:rsidR="00540748">
        <w:rPr>
          <w:bCs/>
          <w:iCs/>
          <w:sz w:val="24"/>
          <w:szCs w:val="24"/>
        </w:rPr>
        <w:t>announce</w:t>
      </w:r>
      <w:r w:rsidR="00540748" w:rsidRPr="00540748">
        <w:rPr>
          <w:bCs/>
          <w:iCs/>
          <w:sz w:val="24"/>
          <w:szCs w:val="24"/>
        </w:rPr>
        <w:t xml:space="preserve"> that it has joined the New Jersey Attorney Gene</w:t>
      </w:r>
      <w:r w:rsidR="00B60C32">
        <w:rPr>
          <w:bCs/>
          <w:iCs/>
          <w:sz w:val="24"/>
          <w:szCs w:val="24"/>
        </w:rPr>
        <w:t>ral’s “Project Medicine Drop” in</w:t>
      </w:r>
      <w:r w:rsidR="00B60C32" w:rsidRPr="00540748">
        <w:rPr>
          <w:bCs/>
          <w:iCs/>
          <w:sz w:val="24"/>
          <w:szCs w:val="24"/>
        </w:rPr>
        <w:t>itiative</w:t>
      </w:r>
      <w:r w:rsidR="00540748" w:rsidRPr="00540748">
        <w:rPr>
          <w:bCs/>
          <w:iCs/>
          <w:sz w:val="24"/>
          <w:szCs w:val="24"/>
        </w:rPr>
        <w:t>, and has installed a Project Medicine Drop box at police headquarters</w:t>
      </w:r>
      <w:r w:rsidR="003F76F9" w:rsidRPr="00F12C27">
        <w:rPr>
          <w:sz w:val="24"/>
          <w:szCs w:val="24"/>
        </w:rPr>
        <w:t>.</w:t>
      </w:r>
    </w:p>
    <w:p w:rsidR="00540748" w:rsidRDefault="00540748" w:rsidP="003F76F9">
      <w:pPr>
        <w:rPr>
          <w:sz w:val="24"/>
          <w:szCs w:val="24"/>
        </w:rPr>
      </w:pPr>
      <w:r w:rsidRPr="00540748">
        <w:rPr>
          <w:sz w:val="24"/>
          <w:szCs w:val="24"/>
        </w:rPr>
        <w:t xml:space="preserve">Today’s announcement makes it easier and more convenient than ever for </w:t>
      </w:r>
      <w:r>
        <w:rPr>
          <w:sz w:val="24"/>
          <w:szCs w:val="24"/>
        </w:rPr>
        <w:t>t</w:t>
      </w:r>
      <w:r w:rsidRPr="00540748">
        <w:rPr>
          <w:sz w:val="24"/>
          <w:szCs w:val="24"/>
        </w:rPr>
        <w:t>he Glen Ridge residents to take an active role in the fight against the nationwide epidemic of opiate and heroin abuse, which often is fueled by the abuse of prescription painkillers.</w:t>
      </w:r>
    </w:p>
    <w:p w:rsidR="003F76F9" w:rsidRPr="00F12C27" w:rsidRDefault="003F76F9" w:rsidP="003F76F9">
      <w:pPr>
        <w:rPr>
          <w:sz w:val="24"/>
          <w:szCs w:val="24"/>
        </w:rPr>
      </w:pPr>
      <w:r w:rsidRPr="00F12C27">
        <w:rPr>
          <w:sz w:val="24"/>
          <w:szCs w:val="24"/>
        </w:rPr>
        <w:t xml:space="preserve">Through this initiative, the State Division of Consumer Affairs installs secure “prescription drug drop boxes” at </w:t>
      </w:r>
      <w:r w:rsidR="00F113E3">
        <w:rPr>
          <w:sz w:val="24"/>
          <w:szCs w:val="24"/>
        </w:rPr>
        <w:t>P</w:t>
      </w:r>
      <w:r w:rsidRPr="00F12C27">
        <w:rPr>
          <w:sz w:val="24"/>
          <w:szCs w:val="24"/>
        </w:rPr>
        <w:t xml:space="preserve">olice </w:t>
      </w:r>
      <w:r w:rsidR="00F113E3">
        <w:rPr>
          <w:sz w:val="24"/>
          <w:szCs w:val="24"/>
        </w:rPr>
        <w:t>Departments, Sheriff’s O</w:t>
      </w:r>
      <w:r w:rsidRPr="00F12C27">
        <w:rPr>
          <w:sz w:val="24"/>
          <w:szCs w:val="24"/>
        </w:rPr>
        <w:t>ffices, and State Police barracks across New Jersey, allowing citizens to safely dispose of their unused, excess, or expired prescription medications.</w:t>
      </w:r>
      <w:bookmarkStart w:id="0" w:name="_GoBack"/>
      <w:bookmarkEnd w:id="0"/>
    </w:p>
    <w:p w:rsidR="003F76F9" w:rsidRPr="00F12C27" w:rsidRDefault="003F76F9" w:rsidP="003F76F9">
      <w:pPr>
        <w:rPr>
          <w:sz w:val="24"/>
          <w:szCs w:val="24"/>
        </w:rPr>
      </w:pPr>
      <w:r w:rsidRPr="00F12C27">
        <w:rPr>
          <w:sz w:val="24"/>
          <w:szCs w:val="24"/>
        </w:rPr>
        <w:t xml:space="preserve">Members of the public are invited to visit the Project Medicine Drop sites and drop off any unused prescription medications anonymously and with no questions asked. Most Project Medicine Drop sites make this service available 24 hours a day, seven days a week, </w:t>
      </w:r>
      <w:proofErr w:type="gramStart"/>
      <w:r w:rsidRPr="00F12C27">
        <w:rPr>
          <w:sz w:val="24"/>
          <w:szCs w:val="24"/>
        </w:rPr>
        <w:t>365</w:t>
      </w:r>
      <w:proofErr w:type="gramEnd"/>
      <w:r w:rsidRPr="00F12C27">
        <w:rPr>
          <w:sz w:val="24"/>
          <w:szCs w:val="24"/>
        </w:rPr>
        <w:t xml:space="preserve"> days a year.</w:t>
      </w:r>
    </w:p>
    <w:p w:rsidR="00654192" w:rsidRPr="00F12C27" w:rsidRDefault="003F76F9" w:rsidP="003F76F9">
      <w:pPr>
        <w:rPr>
          <w:sz w:val="24"/>
          <w:szCs w:val="24"/>
        </w:rPr>
      </w:pPr>
      <w:r w:rsidRPr="00F12C27">
        <w:rPr>
          <w:sz w:val="24"/>
          <w:szCs w:val="24"/>
        </w:rPr>
        <w:t xml:space="preserve">By giving New </w:t>
      </w:r>
      <w:proofErr w:type="spellStart"/>
      <w:r w:rsidRPr="00F12C27">
        <w:rPr>
          <w:sz w:val="24"/>
          <w:szCs w:val="24"/>
        </w:rPr>
        <w:t>Jerseyans</w:t>
      </w:r>
      <w:proofErr w:type="spellEnd"/>
      <w:r w:rsidRPr="00F12C27">
        <w:rPr>
          <w:sz w:val="24"/>
          <w:szCs w:val="24"/>
        </w:rPr>
        <w:t xml:space="preserve"> a safe and secure method to dispose of unneeded medications, Project Medicine Drop helps prevent the abuse of these drugs. This initiative also protects New Jersey’s environment by keeping these drugs out of landfills and out of the water supply. More information about Project Medicine Drop, including the full list of Project Medicine Drop locations, can be found at </w:t>
      </w:r>
      <w:r w:rsidRPr="00F12C27">
        <w:rPr>
          <w:i/>
          <w:iCs/>
          <w:sz w:val="24"/>
          <w:szCs w:val="24"/>
          <w:u w:val="single"/>
        </w:rPr>
        <w:t>www.NJConsumerAffairs.gov/meddrop</w:t>
      </w:r>
      <w:r w:rsidRPr="00F12C27">
        <w:rPr>
          <w:i/>
          <w:iCs/>
          <w:sz w:val="24"/>
          <w:szCs w:val="24"/>
        </w:rPr>
        <w:t>.</w:t>
      </w:r>
    </w:p>
    <w:sectPr w:rsidR="00654192" w:rsidRPr="00F12C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F25" w:rsidRDefault="00871F25" w:rsidP="003F76F9">
      <w:pPr>
        <w:spacing w:after="0" w:line="240" w:lineRule="auto"/>
      </w:pPr>
      <w:r>
        <w:separator/>
      </w:r>
    </w:p>
  </w:endnote>
  <w:endnote w:type="continuationSeparator" w:id="0">
    <w:p w:rsidR="00871F25" w:rsidRDefault="00871F25" w:rsidP="003F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F9" w:rsidRDefault="003F7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F9" w:rsidRDefault="003F76F9" w:rsidP="00EB2EB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F9" w:rsidRDefault="003F7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F25" w:rsidRDefault="00871F25" w:rsidP="003F76F9">
      <w:pPr>
        <w:spacing w:after="0" w:line="240" w:lineRule="auto"/>
      </w:pPr>
      <w:r>
        <w:separator/>
      </w:r>
    </w:p>
  </w:footnote>
  <w:footnote w:type="continuationSeparator" w:id="0">
    <w:p w:rsidR="00871F25" w:rsidRDefault="00871F25" w:rsidP="003F7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F9" w:rsidRDefault="00871F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781325" o:spid="_x0000_s2060" type="#_x0000_t75" style="position:absolute;margin-left:0;margin-top:0;width:468pt;height:625.95pt;z-index:-251657216;mso-position-horizontal:center;mso-position-horizontal-relative:margin;mso-position-vertical:center;mso-position-vertical-relative:margin" o:allowincell="f">
          <v:imagedata r:id="rId1" o:title="patc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F9" w:rsidRDefault="00871F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781326" o:spid="_x0000_s2061" type="#_x0000_t75" style="position:absolute;margin-left:0;margin-top:0;width:468pt;height:625.95pt;z-index:-251656192;mso-position-horizontal:center;mso-position-horizontal-relative:margin;mso-position-vertical:center;mso-position-vertical-relative:margin" o:allowincell="f">
          <v:imagedata r:id="rId1" o:title="patc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F9" w:rsidRDefault="00871F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781324" o:spid="_x0000_s2059" type="#_x0000_t75" style="position:absolute;margin-left:0;margin-top:0;width:468pt;height:625.95pt;z-index:-251658240;mso-position-horizontal:center;mso-position-horizontal-relative:margin;mso-position-vertical:center;mso-position-vertical-relative:margin" o:allowincell="f">
          <v:imagedata r:id="rId1" o:title="patch"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F9"/>
    <w:rsid w:val="0017614E"/>
    <w:rsid w:val="001A3D65"/>
    <w:rsid w:val="00234C5B"/>
    <w:rsid w:val="00257DFB"/>
    <w:rsid w:val="002F318B"/>
    <w:rsid w:val="003953C7"/>
    <w:rsid w:val="003F76F9"/>
    <w:rsid w:val="00540748"/>
    <w:rsid w:val="005D7D58"/>
    <w:rsid w:val="00654192"/>
    <w:rsid w:val="00871F25"/>
    <w:rsid w:val="009A0DAB"/>
    <w:rsid w:val="00B60C32"/>
    <w:rsid w:val="00D35319"/>
    <w:rsid w:val="00EB2EB8"/>
    <w:rsid w:val="00F113E3"/>
    <w:rsid w:val="00F12C27"/>
    <w:rsid w:val="00F308F6"/>
    <w:rsid w:val="00FC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0E45F478-F37C-4DFB-8B52-9D3A7862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F9"/>
  </w:style>
  <w:style w:type="paragraph" w:styleId="Footer">
    <w:name w:val="footer"/>
    <w:basedOn w:val="Normal"/>
    <w:link w:val="FooterChar"/>
    <w:uiPriority w:val="99"/>
    <w:unhideWhenUsed/>
    <w:rsid w:val="003F7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6F9"/>
  </w:style>
  <w:style w:type="paragraph" w:styleId="BalloonText">
    <w:name w:val="Balloon Text"/>
    <w:basedOn w:val="Normal"/>
    <w:link w:val="BalloonTextChar"/>
    <w:uiPriority w:val="99"/>
    <w:semiHidden/>
    <w:unhideWhenUsed/>
    <w:rsid w:val="00EB2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4F9E-D786-4C80-81CC-655321CF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 Manley</dc:creator>
  <cp:lastModifiedBy>Sean Quinn</cp:lastModifiedBy>
  <cp:revision>8</cp:revision>
  <dcterms:created xsi:type="dcterms:W3CDTF">2016-10-13T16:58:00Z</dcterms:created>
  <dcterms:modified xsi:type="dcterms:W3CDTF">2016-10-13T17:51:00Z</dcterms:modified>
</cp:coreProperties>
</file>