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EC" w:rsidRDefault="00493398" w:rsidP="003E62EC">
      <w:pPr>
        <w:jc w:val="center"/>
      </w:pPr>
      <w:r>
        <w:t>November</w:t>
      </w:r>
      <w:bookmarkStart w:id="0" w:name="_GoBack"/>
      <w:bookmarkEnd w:id="0"/>
      <w:r w:rsidR="003E62EC">
        <w:t xml:space="preserve"> Article </w:t>
      </w:r>
    </w:p>
    <w:p w:rsidR="003E62EC" w:rsidRDefault="003E62EC" w:rsidP="004016ED"/>
    <w:p w:rsidR="004016ED" w:rsidRPr="004016ED" w:rsidRDefault="004016ED" w:rsidP="004016ED">
      <w:r w:rsidRPr="004016ED">
        <w:t>Diabetes is one of the leading causes of disability and death in the United States. One in 11 Americans have diabetes — that’s more than 29 million people. And another 86 million adults in the United States are at high risk of developing type 2 diabetes.</w:t>
      </w:r>
    </w:p>
    <w:p w:rsidR="004016ED" w:rsidRDefault="004016ED" w:rsidP="004016ED">
      <w:pPr>
        <w:tabs>
          <w:tab w:val="num" w:pos="720"/>
        </w:tabs>
      </w:pPr>
      <w:r w:rsidRPr="004016ED">
        <w:t>To raise awareness abo</w:t>
      </w:r>
      <w:r>
        <w:t xml:space="preserve">ut diabetes and healthy living, The Bloomfield Department of Health and Human services </w:t>
      </w:r>
      <w:r w:rsidRPr="004016ED">
        <w:t xml:space="preserve">is proudly participating in American Diabetes Month. </w:t>
      </w:r>
    </w:p>
    <w:p w:rsidR="004016ED" w:rsidRPr="004016ED" w:rsidRDefault="004016ED" w:rsidP="004016ED">
      <w:r w:rsidRPr="004016ED">
        <w:t>If you are overweight, have high blood pressure, or are age 45 or older, you are at higher risk of developing type 2 diabetes. The good news is that making healthy changes can greatly lower your risk. To help prevent type 2 diabetes:</w:t>
      </w:r>
    </w:p>
    <w:p w:rsidR="004016ED" w:rsidRPr="004016ED" w:rsidRDefault="004016ED" w:rsidP="004016ED">
      <w:pPr>
        <w:numPr>
          <w:ilvl w:val="0"/>
          <w:numId w:val="2"/>
        </w:numPr>
      </w:pPr>
      <w:r w:rsidRPr="004016ED">
        <w:t>Watch your weight</w:t>
      </w:r>
    </w:p>
    <w:p w:rsidR="004016ED" w:rsidRPr="004016ED" w:rsidRDefault="004016ED" w:rsidP="004016ED">
      <w:pPr>
        <w:numPr>
          <w:ilvl w:val="0"/>
          <w:numId w:val="2"/>
        </w:numPr>
      </w:pPr>
      <w:r w:rsidRPr="004016ED">
        <w:t>Eat healthy</w:t>
      </w:r>
    </w:p>
    <w:p w:rsidR="004016ED" w:rsidRPr="004016ED" w:rsidRDefault="004016ED" w:rsidP="004016ED">
      <w:pPr>
        <w:numPr>
          <w:ilvl w:val="0"/>
          <w:numId w:val="2"/>
        </w:numPr>
      </w:pPr>
      <w:r w:rsidRPr="004016ED">
        <w:t>Get more physical activity</w:t>
      </w:r>
    </w:p>
    <w:p w:rsidR="00757475" w:rsidRDefault="00011393">
      <w:r>
        <w:t>To get more Information on diabetes</w:t>
      </w:r>
      <w:r w:rsidR="003E62EC">
        <w:t xml:space="preserve"> check out these out</w:t>
      </w:r>
      <w:r>
        <w:t xml:space="preserve">: </w:t>
      </w:r>
    </w:p>
    <w:p w:rsidR="003E62EC" w:rsidRDefault="00493398">
      <w:hyperlink r:id="rId5" w:history="1">
        <w:r w:rsidR="00011393" w:rsidRPr="003E62EC">
          <w:rPr>
            <w:rStyle w:val="Hyperlink"/>
          </w:rPr>
          <w:t>Take the Diabetes risk test</w:t>
        </w:r>
      </w:hyperlink>
    </w:p>
    <w:p w:rsidR="00011393" w:rsidRDefault="00493398">
      <w:hyperlink r:id="rId6" w:history="1">
        <w:r w:rsidR="003E62EC" w:rsidRPr="003E62EC">
          <w:rPr>
            <w:rStyle w:val="Hyperlink"/>
          </w:rPr>
          <w:t>General Diabetes Information</w:t>
        </w:r>
      </w:hyperlink>
      <w:r w:rsidR="00011393">
        <w:t xml:space="preserve"> </w:t>
      </w:r>
    </w:p>
    <w:p w:rsidR="003E62EC" w:rsidRDefault="00493398">
      <w:hyperlink r:id="rId7" w:history="1">
        <w:r w:rsidR="003E62EC" w:rsidRPr="003E62EC">
          <w:rPr>
            <w:rStyle w:val="Hyperlink"/>
          </w:rPr>
          <w:t>How to prevent diabetes</w:t>
        </w:r>
      </w:hyperlink>
    </w:p>
    <w:sectPr w:rsidR="003E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0CA7"/>
    <w:multiLevelType w:val="multilevel"/>
    <w:tmpl w:val="3E3E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605B8"/>
    <w:multiLevelType w:val="multilevel"/>
    <w:tmpl w:val="2AF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D"/>
    <w:rsid w:val="00011393"/>
    <w:rsid w:val="003E62EC"/>
    <w:rsid w:val="004016ED"/>
    <w:rsid w:val="00493398"/>
    <w:rsid w:val="00757475"/>
    <w:rsid w:val="00BA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EAB7"/>
  <w15:chartTrackingRefBased/>
  <w15:docId w15:val="{71F43484-BFC8-485B-AF0A-54F030FF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20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betes.org/are-you-at-risk/?loc=atrisk-slabn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.org/diabetes-basics/?loc=db-slabnav" TargetMode="External"/><Relationship Id="rId5" Type="http://schemas.openxmlformats.org/officeDocument/2006/relationships/hyperlink" Target="http://www.diabetes.org/are-you-at-risk/diabetes-risk-test/?loc=atrisk-slabna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Lordo</dc:creator>
  <cp:keywords/>
  <dc:description/>
  <cp:lastModifiedBy>Michael J. Rohal</cp:lastModifiedBy>
  <cp:revision>3</cp:revision>
  <dcterms:created xsi:type="dcterms:W3CDTF">2016-10-24T17:43:00Z</dcterms:created>
  <dcterms:modified xsi:type="dcterms:W3CDTF">2016-11-08T12:49:00Z</dcterms:modified>
</cp:coreProperties>
</file>